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38" w:rsidRDefault="00825A38" w:rsidP="00825A38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A38" w:rsidRDefault="00825A38" w:rsidP="00825A38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825A38" w:rsidRDefault="00825A38" w:rsidP="00825A38">
      <w:pPr>
        <w:keepNext/>
        <w:spacing w:line="192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25A38" w:rsidRDefault="00825A38" w:rsidP="00825A38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825A38" w:rsidRDefault="00825A38" w:rsidP="00825A38">
      <w:pPr>
        <w:keepNext/>
        <w:spacing w:line="192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825A38" w:rsidRDefault="00825A38" w:rsidP="00825A38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25A38" w:rsidRDefault="00825A38" w:rsidP="00825A38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825A38" w:rsidRDefault="00825A38" w:rsidP="00825A38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825A38" w:rsidTr="00825A38">
        <w:trPr>
          <w:trHeight w:val="215"/>
        </w:trPr>
        <w:tc>
          <w:tcPr>
            <w:tcW w:w="3345" w:type="dxa"/>
            <w:hideMark/>
          </w:tcPr>
          <w:p w:rsidR="00825A38" w:rsidRPr="006D0E79" w:rsidRDefault="00825A38" w:rsidP="006D0E79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uk-UA"/>
              </w:rPr>
            </w:pPr>
            <w:r>
              <w:rPr>
                <w:color w:val="FFFFFF"/>
                <w:sz w:val="28"/>
                <w:szCs w:val="28"/>
              </w:rPr>
              <w:t>03.04.</w:t>
            </w:r>
            <w:r>
              <w:rPr>
                <w:color w:val="FFFFFF"/>
                <w:sz w:val="28"/>
                <w:szCs w:val="28"/>
                <w:lang w:val="uk-UA"/>
              </w:rPr>
              <w:t>.</w:t>
            </w:r>
            <w:r w:rsidRPr="006D0E79">
              <w:rPr>
                <w:color w:val="FFFFFF"/>
                <w:sz w:val="24"/>
                <w:szCs w:val="24"/>
              </w:rPr>
              <w:t>20</w:t>
            </w:r>
            <w:r w:rsidR="006D0E79" w:rsidRPr="006D0E79">
              <w:rPr>
                <w:color w:val="FFFFFF"/>
                <w:sz w:val="24"/>
                <w:szCs w:val="24"/>
                <w:lang w:val="uk-UA"/>
              </w:rPr>
              <w:t>20</w:t>
            </w:r>
            <w:r w:rsidR="006D0E79" w:rsidRPr="006D0E79">
              <w:rPr>
                <w:sz w:val="24"/>
                <w:szCs w:val="24"/>
                <w:lang w:val="uk-UA"/>
              </w:rPr>
              <w:t>20.04.2021</w:t>
            </w:r>
            <w:r w:rsidR="006D0E7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063" w:type="dxa"/>
            <w:hideMark/>
          </w:tcPr>
          <w:p w:rsidR="00825A38" w:rsidRDefault="00825A38">
            <w:pPr>
              <w:spacing w:line="276" w:lineRule="auto"/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  <w:hideMark/>
          </w:tcPr>
          <w:p w:rsidR="00825A38" w:rsidRDefault="006D0E79">
            <w:pPr>
              <w:pStyle w:val="3"/>
              <w:shd w:val="clear" w:color="auto" w:fill="auto"/>
              <w:spacing w:line="240" w:lineRule="auto"/>
              <w:jc w:val="center"/>
              <w:rPr>
                <w:color w:val="FFFFFF"/>
                <w:sz w:val="28"/>
                <w:szCs w:val="28"/>
              </w:rPr>
            </w:pPr>
            <w:bookmarkStart w:id="0" w:name="_GoBack"/>
            <w:bookmarkEnd w:id="0"/>
            <w:r w:rsidRPr="006D0E79">
              <w:rPr>
                <w:color w:val="FFFFFF"/>
                <w:sz w:val="24"/>
                <w:szCs w:val="24"/>
                <w:lang w:val="uk-UA"/>
              </w:rPr>
              <w:t>№</w:t>
            </w:r>
            <w:r w:rsidRPr="006D0E79">
              <w:rPr>
                <w:sz w:val="24"/>
                <w:szCs w:val="24"/>
                <w:lang w:val="uk-UA"/>
              </w:rPr>
              <w:t>№ 525/0/197-21</w:t>
            </w:r>
            <w:r w:rsidRPr="006D0E79">
              <w:rPr>
                <w:color w:val="FFFFFF"/>
                <w:sz w:val="24"/>
                <w:szCs w:val="24"/>
                <w:lang w:val="uk-UA"/>
              </w:rPr>
              <w:t>№</w:t>
            </w:r>
            <w:r w:rsidR="00825A38" w:rsidRPr="006D0E79">
              <w:rPr>
                <w:color w:val="FFFFFF"/>
                <w:sz w:val="24"/>
                <w:szCs w:val="24"/>
              </w:rPr>
              <w:t>№9/0/197-</w:t>
            </w:r>
            <w:r w:rsidR="00825A38">
              <w:rPr>
                <w:color w:val="FFFFFF"/>
                <w:sz w:val="28"/>
                <w:szCs w:val="28"/>
              </w:rPr>
              <w:t>20</w:t>
            </w:r>
          </w:p>
        </w:tc>
      </w:tr>
    </w:tbl>
    <w:p w:rsidR="00825A38" w:rsidRDefault="00825A38" w:rsidP="00825A38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розподіл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</w:p>
    <w:p w:rsidR="00825A38" w:rsidRDefault="00825A38" w:rsidP="00825A38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</w:t>
      </w:r>
      <w:proofErr w:type="gramEnd"/>
      <w:r>
        <w:rPr>
          <w:color w:val="000000"/>
          <w:sz w:val="28"/>
          <w:szCs w:val="28"/>
        </w:rPr>
        <w:t xml:space="preserve"> метою </w:t>
      </w:r>
      <w:proofErr w:type="spellStart"/>
      <w:r>
        <w:rPr>
          <w:color w:val="000000"/>
          <w:sz w:val="28"/>
          <w:szCs w:val="28"/>
        </w:rPr>
        <w:t>цільового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раціонального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придбаного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обласного</w:t>
      </w:r>
      <w:proofErr w:type="spellEnd"/>
      <w:r>
        <w:rPr>
          <w:color w:val="000000"/>
          <w:sz w:val="28"/>
          <w:szCs w:val="28"/>
        </w:rPr>
        <w:t xml:space="preserve"> бюджету</w:t>
      </w:r>
    </w:p>
    <w:p w:rsidR="00825A38" w:rsidRDefault="00825A38" w:rsidP="00825A38">
      <w:pPr>
        <w:rPr>
          <w:sz w:val="28"/>
          <w:szCs w:val="28"/>
          <w:lang w:val="uk-UA"/>
        </w:rPr>
      </w:pPr>
    </w:p>
    <w:p w:rsidR="00825A38" w:rsidRDefault="00825A38" w:rsidP="00825A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825A38" w:rsidRDefault="00825A38" w:rsidP="00825A38">
      <w:pPr>
        <w:ind w:firstLine="567"/>
        <w:rPr>
          <w:sz w:val="28"/>
          <w:szCs w:val="28"/>
          <w:lang w:val="uk-UA"/>
        </w:rPr>
      </w:pPr>
    </w:p>
    <w:p w:rsidR="00825A38" w:rsidRDefault="00825A38" w:rsidP="00825A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розподіл </w:t>
      </w:r>
      <w:r>
        <w:rPr>
          <w:color w:val="000000"/>
          <w:sz w:val="28"/>
          <w:szCs w:val="28"/>
          <w:lang w:val="uk-UA"/>
        </w:rPr>
        <w:t>медичного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специфікації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закупівлю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ДК 021:2015 - 331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0000-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— </w:t>
      </w:r>
      <w:r>
        <w:rPr>
          <w:sz w:val="28"/>
          <w:szCs w:val="28"/>
          <w:lang w:val="uk-UA"/>
        </w:rPr>
        <w:t xml:space="preserve">Апаратура для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ідтримування фізіологічних функцій організму (17882 – Система моніторингу фізіологічних параметрів з можливістю проведення дефібриляції) до договору № 06/2021 від 19 квітня 2021 року, що додається.</w:t>
      </w:r>
    </w:p>
    <w:p w:rsidR="00825A38" w:rsidRDefault="00825A38" w:rsidP="00825A38">
      <w:pPr>
        <w:ind w:firstLine="567"/>
        <w:jc w:val="both"/>
        <w:rPr>
          <w:sz w:val="28"/>
          <w:szCs w:val="28"/>
          <w:lang w:val="uk-UA"/>
        </w:rPr>
      </w:pPr>
    </w:p>
    <w:p w:rsidR="00825A38" w:rsidRDefault="00825A38" w:rsidP="00825A38">
      <w:pPr>
        <w:pStyle w:val="3"/>
        <w:spacing w:after="240"/>
        <w:ind w:firstLine="567"/>
        <w:rPr>
          <w:sz w:val="28"/>
          <w:szCs w:val="28"/>
        </w:rPr>
      </w:pPr>
      <w:bookmarkStart w:id="1" w:name="_Hlk37058132"/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 xml:space="preserve"> 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«Дніпропетровська обласна клінічна лікарня ім. І.І. Мечникова»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 xml:space="preserve">» </w:t>
      </w:r>
      <w:bookmarkEnd w:id="1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Одержувач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>: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розподілу</w:t>
      </w:r>
      <w:proofErr w:type="spellEnd"/>
      <w:r>
        <w:rPr>
          <w:sz w:val="28"/>
          <w:szCs w:val="28"/>
        </w:rPr>
        <w:t>.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spellStart"/>
      <w:r>
        <w:rPr>
          <w:sz w:val="28"/>
          <w:szCs w:val="28"/>
        </w:rPr>
        <w:t>Звернутися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Дніпропетровської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відповідної</w:t>
      </w:r>
      <w:proofErr w:type="spellEnd"/>
      <w:r>
        <w:rPr>
          <w:sz w:val="28"/>
          <w:szCs w:val="28"/>
        </w:rPr>
        <w:t xml:space="preserve"> ради.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spellStart"/>
      <w:r>
        <w:rPr>
          <w:sz w:val="28"/>
          <w:szCs w:val="28"/>
        </w:rPr>
        <w:t>Копію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Дніпропетровської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надати</w:t>
      </w:r>
      <w:proofErr w:type="spellEnd"/>
      <w:r>
        <w:rPr>
          <w:sz w:val="28"/>
          <w:szCs w:val="28"/>
        </w:rPr>
        <w:t xml:space="preserve"> до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облдержадміністрації.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left="5387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: 3 </w:t>
      </w:r>
      <w:proofErr w:type="spellStart"/>
      <w:r>
        <w:rPr>
          <w:sz w:val="28"/>
          <w:szCs w:val="28"/>
        </w:rPr>
        <w:t>робочих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моменту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>.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spellStart"/>
      <w:r>
        <w:rPr>
          <w:sz w:val="28"/>
          <w:szCs w:val="28"/>
        </w:rPr>
        <w:t>Персональну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збереженням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раціональним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ефективним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ідтриманням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робочому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>.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567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У </w:t>
      </w:r>
      <w:proofErr w:type="spellStart"/>
      <w:r>
        <w:rPr>
          <w:sz w:val="28"/>
          <w:szCs w:val="28"/>
        </w:rPr>
        <w:t>випадку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виникнення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терміну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устаткування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виявлення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ушкодження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порушень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комплектації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заздалегідь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інформування</w:t>
      </w:r>
      <w:proofErr w:type="spellEnd"/>
      <w:r>
        <w:rPr>
          <w:sz w:val="28"/>
          <w:szCs w:val="28"/>
        </w:rPr>
        <w:t xml:space="preserve">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 для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ішень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567"/>
        <w:rPr>
          <w:rStyle w:val="a4"/>
          <w:rFonts w:eastAsiaTheme="minorHAnsi"/>
          <w:sz w:val="28"/>
          <w:szCs w:val="28"/>
          <w:lang w:val="uk-UA"/>
        </w:rPr>
      </w:pPr>
      <w:r>
        <w:rPr>
          <w:sz w:val="28"/>
          <w:szCs w:val="28"/>
        </w:rPr>
        <w:t xml:space="preserve">2.4.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копій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накладних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авізо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зведеної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</w:t>
      </w:r>
      <w:r>
        <w:rPr>
          <w:rStyle w:val="a4"/>
          <w:rFonts w:eastAsiaTheme="minorHAnsi"/>
          <w:sz w:val="28"/>
          <w:szCs w:val="28"/>
          <w:lang w:val="uk-UA"/>
        </w:rPr>
        <w:t>департаменту охорони облдержадміністрації:</w:t>
      </w:r>
    </w:p>
    <w:p w:rsidR="00825A38" w:rsidRDefault="00825A38" w:rsidP="00825A38">
      <w:pPr>
        <w:pStyle w:val="3"/>
        <w:shd w:val="clear" w:color="auto" w:fill="auto"/>
        <w:spacing w:after="240" w:line="240" w:lineRule="auto"/>
        <w:ind w:left="4956"/>
        <w:rPr>
          <w:bCs/>
          <w:color w:val="000000"/>
        </w:rPr>
      </w:pPr>
      <w:proofErr w:type="spellStart"/>
      <w:r>
        <w:rPr>
          <w:bCs/>
          <w:color w:val="000000"/>
          <w:sz w:val="28"/>
          <w:szCs w:val="28"/>
        </w:rPr>
        <w:t>Термін</w:t>
      </w:r>
      <w:proofErr w:type="spellEnd"/>
      <w:r>
        <w:rPr>
          <w:bCs/>
          <w:color w:val="000000"/>
          <w:sz w:val="28"/>
          <w:szCs w:val="28"/>
        </w:rPr>
        <w:t xml:space="preserve">: 1 день </w:t>
      </w:r>
      <w:proofErr w:type="spellStart"/>
      <w:r>
        <w:rPr>
          <w:bCs/>
          <w:color w:val="000000"/>
          <w:sz w:val="28"/>
          <w:szCs w:val="28"/>
        </w:rPr>
        <w:t>після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отримання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в</w:t>
      </w:r>
      <w:proofErr w:type="gramEnd"/>
      <w:r>
        <w:rPr>
          <w:bCs/>
          <w:color w:val="000000"/>
          <w:sz w:val="28"/>
          <w:szCs w:val="28"/>
        </w:rPr>
        <w:t>ідповідно</w:t>
      </w:r>
      <w:proofErr w:type="spellEnd"/>
      <w:r>
        <w:rPr>
          <w:bCs/>
          <w:color w:val="000000"/>
          <w:sz w:val="28"/>
          <w:szCs w:val="28"/>
        </w:rPr>
        <w:t xml:space="preserve"> до </w:t>
      </w:r>
      <w:proofErr w:type="spellStart"/>
      <w:r>
        <w:rPr>
          <w:bCs/>
          <w:color w:val="000000"/>
          <w:sz w:val="28"/>
          <w:szCs w:val="28"/>
        </w:rPr>
        <w:t>затвердженого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розподілу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825A38" w:rsidRDefault="00825A38" w:rsidP="00825A38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2.5. Подання до відділу бухгалтерського обліку та зведеної звітності департаменту охорони здоров’я облдержадміністрації актів звіряння залишків.</w:t>
      </w:r>
    </w:p>
    <w:p w:rsidR="00825A38" w:rsidRDefault="00825A38" w:rsidP="00825A38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240"/>
        <w:ind w:left="48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825A38" w:rsidRDefault="00825A38" w:rsidP="00825A38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sz w:val="28"/>
          <w:szCs w:val="28"/>
          <w:lang w:val="uk-UA"/>
        </w:rPr>
      </w:pPr>
    </w:p>
    <w:p w:rsidR="00825A38" w:rsidRDefault="00825A38" w:rsidP="00825A38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Призначити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відповідальну</w:t>
      </w:r>
      <w:proofErr w:type="spellEnd"/>
      <w:r>
        <w:rPr>
          <w:sz w:val="28"/>
          <w:szCs w:val="28"/>
        </w:rPr>
        <w:t xml:space="preserve"> особу за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по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облдержадміністрації:</w:t>
      </w:r>
    </w:p>
    <w:p w:rsidR="00825A38" w:rsidRDefault="00825A38" w:rsidP="00825A38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  <w:r>
        <w:rPr>
          <w:lang w:val="uk-UA"/>
        </w:rPr>
        <w:t xml:space="preserve">3.1. Горбачову Катерину Ігорівну - головного фахівця відділу технічного нагляду. </w:t>
      </w:r>
    </w:p>
    <w:p w:rsidR="00825A38" w:rsidRDefault="00825A38" w:rsidP="00825A38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зведеної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облдержадміністрації:</w:t>
      </w: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spellStart"/>
      <w:r>
        <w:rPr>
          <w:sz w:val="28"/>
          <w:szCs w:val="28"/>
        </w:rPr>
        <w:t>Передати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та за </w:t>
      </w:r>
      <w:proofErr w:type="spellStart"/>
      <w:r>
        <w:rPr>
          <w:sz w:val="28"/>
          <w:szCs w:val="28"/>
        </w:rPr>
        <w:t>переліком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додатком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наказу;</w:t>
      </w: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за документами </w:t>
      </w:r>
      <w:proofErr w:type="spellStart"/>
      <w:r>
        <w:rPr>
          <w:sz w:val="28"/>
          <w:szCs w:val="28"/>
        </w:rPr>
        <w:t>первинного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засвідчених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підписом</w:t>
      </w:r>
      <w:proofErr w:type="spellEnd"/>
      <w:r>
        <w:rPr>
          <w:sz w:val="28"/>
          <w:szCs w:val="28"/>
        </w:rPr>
        <w:t xml:space="preserve"> закладу </w:t>
      </w:r>
      <w:proofErr w:type="spellStart"/>
      <w:r>
        <w:rPr>
          <w:sz w:val="28"/>
          <w:szCs w:val="28"/>
        </w:rPr>
        <w:t>Одержувача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засобів</w:t>
      </w:r>
      <w:proofErr w:type="spellEnd"/>
      <w:r>
        <w:rPr>
          <w:sz w:val="28"/>
          <w:szCs w:val="28"/>
        </w:rPr>
        <w:t>;</w:t>
      </w: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наявністю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>;</w:t>
      </w: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за результатами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установленому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порядку.</w:t>
      </w:r>
    </w:p>
    <w:p w:rsidR="00825A38" w:rsidRDefault="00825A38" w:rsidP="00825A38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825A38" w:rsidRDefault="00825A38" w:rsidP="00825A3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 облдержадміністрації.</w:t>
      </w:r>
    </w:p>
    <w:p w:rsidR="00825A38" w:rsidRDefault="00825A38" w:rsidP="00825A3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825A38" w:rsidRDefault="00825A38" w:rsidP="00825A38">
      <w:pPr>
        <w:pStyle w:val="3"/>
        <w:shd w:val="clear" w:color="auto" w:fill="auto"/>
        <w:spacing w:line="240" w:lineRule="auto"/>
        <w:ind w:firstLine="708"/>
        <w:jc w:val="center"/>
        <w:rPr>
          <w:sz w:val="28"/>
          <w:szCs w:val="28"/>
        </w:rPr>
      </w:pPr>
    </w:p>
    <w:p w:rsidR="00825A38" w:rsidRDefault="00825A38" w:rsidP="00825A38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заступників</w:t>
      </w:r>
      <w:proofErr w:type="spellEnd"/>
      <w:r>
        <w:rPr>
          <w:sz w:val="28"/>
          <w:szCs w:val="28"/>
        </w:rPr>
        <w:t xml:space="preserve"> директора департаменту, </w:t>
      </w:r>
      <w:proofErr w:type="spellStart"/>
      <w:r>
        <w:rPr>
          <w:sz w:val="28"/>
          <w:szCs w:val="28"/>
        </w:rPr>
        <w:t>відпові</w:t>
      </w:r>
      <w:proofErr w:type="gramStart"/>
      <w:r>
        <w:rPr>
          <w:sz w:val="28"/>
          <w:szCs w:val="28"/>
        </w:rPr>
        <w:t>дальних</w:t>
      </w:r>
      <w:proofErr w:type="spellEnd"/>
      <w:proofErr w:type="gram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напрямками</w:t>
      </w:r>
      <w:proofErr w:type="spellEnd"/>
      <w:r>
        <w:rPr>
          <w:sz w:val="28"/>
          <w:szCs w:val="28"/>
        </w:rPr>
        <w:t>.</w:t>
      </w:r>
    </w:p>
    <w:p w:rsidR="00825A38" w:rsidRDefault="00825A38" w:rsidP="00825A3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38" w:rsidRDefault="00825A38" w:rsidP="00825A3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38" w:rsidRDefault="00825A38" w:rsidP="00825A3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825A38" w:rsidRDefault="00825A38" w:rsidP="00825A3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38" w:rsidRDefault="00825A38" w:rsidP="00825A38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 доповідна уповноваженої замовником особи департаменту охорони здоров’я облдержадміністрації;</w:t>
      </w:r>
    </w:p>
    <w:p w:rsidR="00825A38" w:rsidRDefault="00825A38" w:rsidP="00825A38">
      <w:pPr>
        <w:widowControl w:val="0"/>
        <w:suppressAutoHyphens/>
        <w:spacing w:line="240" w:lineRule="atLeast"/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</w:t>
      </w:r>
      <w:r>
        <w:rPr>
          <w:sz w:val="28"/>
          <w:szCs w:val="28"/>
          <w:lang w:val="uk-UA" w:eastAsia="en-US"/>
        </w:rPr>
        <w:tab/>
        <w:t xml:space="preserve"> специфікація на </w:t>
      </w:r>
      <w:r>
        <w:rPr>
          <w:bCs/>
          <w:sz w:val="28"/>
          <w:szCs w:val="28"/>
          <w:lang w:val="uk-UA" w:eastAsia="en-US"/>
        </w:rPr>
        <w:t>закупівлю</w:t>
      </w:r>
      <w:r>
        <w:rPr>
          <w:sz w:val="28"/>
          <w:szCs w:val="28"/>
          <w:lang w:val="uk-UA" w:eastAsia="en-US"/>
        </w:rPr>
        <w:t xml:space="preserve"> </w:t>
      </w:r>
      <w:r w:rsidR="001D78F5">
        <w:rPr>
          <w:sz w:val="28"/>
          <w:szCs w:val="28"/>
        </w:rPr>
        <w:t>ДК 021:2015 - 331</w:t>
      </w:r>
      <w:r w:rsidR="001D78F5">
        <w:rPr>
          <w:sz w:val="28"/>
          <w:szCs w:val="28"/>
          <w:lang w:val="uk-UA"/>
        </w:rPr>
        <w:t>8</w:t>
      </w:r>
      <w:r w:rsidR="001D78F5">
        <w:rPr>
          <w:sz w:val="28"/>
          <w:szCs w:val="28"/>
        </w:rPr>
        <w:t>0000-</w:t>
      </w:r>
      <w:r w:rsidR="001D78F5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— </w:t>
      </w:r>
      <w:r w:rsidR="001D78F5">
        <w:rPr>
          <w:sz w:val="28"/>
          <w:szCs w:val="28"/>
          <w:lang w:val="uk-UA"/>
        </w:rPr>
        <w:t>Апаратура для підтримування фізіологічних функцій організму (17882 – Система моніторингу фізіологічних параметрів з можливістю проведення дефібриляції) до договору № 06/2021 від 19</w:t>
      </w:r>
      <w:r>
        <w:rPr>
          <w:sz w:val="28"/>
          <w:szCs w:val="28"/>
          <w:lang w:val="uk-UA"/>
        </w:rPr>
        <w:t xml:space="preserve"> квітня 2021 року</w:t>
      </w:r>
    </w:p>
    <w:p w:rsidR="00825A38" w:rsidRDefault="00825A38" w:rsidP="00825A38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</w:t>
      </w:r>
      <w:r>
        <w:rPr>
          <w:sz w:val="28"/>
          <w:szCs w:val="28"/>
          <w:lang w:val="uk-UA" w:eastAsia="en-US"/>
        </w:rPr>
        <w:tab/>
        <w:t xml:space="preserve">лист </w:t>
      </w:r>
      <w:r w:rsidR="00C956D5">
        <w:rPr>
          <w:sz w:val="28"/>
          <w:szCs w:val="28"/>
          <w:lang w:val="uk-UA" w:eastAsia="en-US"/>
        </w:rPr>
        <w:t xml:space="preserve">генерального </w:t>
      </w:r>
      <w:r>
        <w:rPr>
          <w:sz w:val="28"/>
          <w:szCs w:val="28"/>
          <w:lang w:val="uk-UA" w:eastAsia="en-US"/>
        </w:rPr>
        <w:t xml:space="preserve">директора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«Дніпропетровська </w:t>
      </w:r>
      <w:r w:rsidR="00C956D5">
        <w:rPr>
          <w:sz w:val="28"/>
          <w:szCs w:val="28"/>
          <w:lang w:val="uk-UA"/>
        </w:rPr>
        <w:t xml:space="preserve">обласна клінічна лікарня ім. І.І. Мечникова» </w:t>
      </w:r>
      <w:proofErr w:type="spellStart"/>
      <w:r w:rsidR="00C956D5">
        <w:rPr>
          <w:sz w:val="28"/>
          <w:szCs w:val="28"/>
          <w:lang w:val="uk-UA"/>
        </w:rPr>
        <w:t>ДОР</w:t>
      </w:r>
      <w:proofErr w:type="spellEnd"/>
      <w:r w:rsidR="00C956D5">
        <w:rPr>
          <w:sz w:val="28"/>
          <w:szCs w:val="28"/>
          <w:lang w:val="uk-UA"/>
        </w:rPr>
        <w:t>» від 15 квітня 2021 року № 11/849</w:t>
      </w:r>
      <w:r>
        <w:rPr>
          <w:sz w:val="28"/>
          <w:szCs w:val="28"/>
          <w:lang w:val="uk-UA"/>
        </w:rPr>
        <w:t>, зареєстрований в депа</w:t>
      </w:r>
      <w:r w:rsidR="00C956D5">
        <w:rPr>
          <w:sz w:val="28"/>
          <w:szCs w:val="28"/>
          <w:lang w:val="uk-UA"/>
        </w:rPr>
        <w:t>ртаменті за № 3337</w:t>
      </w:r>
      <w:r>
        <w:rPr>
          <w:sz w:val="28"/>
          <w:szCs w:val="28"/>
          <w:lang w:val="uk-UA"/>
        </w:rPr>
        <w:t xml:space="preserve">/0/28-21. </w:t>
      </w:r>
    </w:p>
    <w:p w:rsidR="00825A38" w:rsidRDefault="00825A38" w:rsidP="00825A38">
      <w:pPr>
        <w:ind w:firstLine="567"/>
        <w:jc w:val="center"/>
        <w:rPr>
          <w:sz w:val="28"/>
          <w:szCs w:val="28"/>
          <w:lang w:val="uk-UA" w:eastAsia="en-US"/>
        </w:rPr>
      </w:pPr>
    </w:p>
    <w:p w:rsidR="00825A38" w:rsidRDefault="00825A38" w:rsidP="00825A38">
      <w:pPr>
        <w:jc w:val="both"/>
        <w:rPr>
          <w:sz w:val="28"/>
          <w:szCs w:val="28"/>
          <w:lang w:val="uk-UA"/>
        </w:rPr>
      </w:pPr>
    </w:p>
    <w:p w:rsidR="00825A38" w:rsidRDefault="00825A38" w:rsidP="00825A38">
      <w:pPr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>
        <w:rPr>
          <w:rFonts w:eastAsia="Calibri"/>
          <w:sz w:val="28"/>
          <w:szCs w:val="28"/>
          <w:lang w:val="uk-UA" w:eastAsia="en-US"/>
        </w:rPr>
        <w:t>В.о</w:t>
      </w:r>
      <w:proofErr w:type="spellEnd"/>
      <w:r>
        <w:rPr>
          <w:rFonts w:eastAsia="Calibri"/>
          <w:sz w:val="28"/>
          <w:szCs w:val="28"/>
          <w:lang w:val="uk-UA" w:eastAsia="en-US"/>
        </w:rPr>
        <w:t>. директора департаменту</w:t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  <w:t xml:space="preserve">                               Вікторія КУЛИК</w:t>
      </w:r>
    </w:p>
    <w:p w:rsidR="00825A38" w:rsidRDefault="00825A38" w:rsidP="00825A38">
      <w:pPr>
        <w:jc w:val="right"/>
        <w:rPr>
          <w:rFonts w:eastAsia="Calibri"/>
          <w:sz w:val="28"/>
          <w:szCs w:val="28"/>
          <w:lang w:val="uk-UA" w:eastAsia="en-US"/>
        </w:rPr>
      </w:pPr>
    </w:p>
    <w:p w:rsidR="00825A38" w:rsidRDefault="00825A38" w:rsidP="00825A38">
      <w:pPr>
        <w:rPr>
          <w:rFonts w:eastAsia="Calibri"/>
          <w:sz w:val="28"/>
          <w:szCs w:val="28"/>
          <w:lang w:val="uk-UA" w:eastAsia="en-US"/>
        </w:rPr>
        <w:sectPr w:rsidR="00825A38">
          <w:pgSz w:w="11906" w:h="16838"/>
          <w:pgMar w:top="1134" w:right="567" w:bottom="1134" w:left="1701" w:header="136" w:footer="709" w:gutter="0"/>
          <w:cols w:space="720"/>
        </w:sectPr>
      </w:pPr>
    </w:p>
    <w:p w:rsidR="00825A38" w:rsidRDefault="00825A38" w:rsidP="00825A38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8381" w:type="dxa"/>
        <w:tblLook w:val="01E0"/>
      </w:tblPr>
      <w:tblGrid>
        <w:gridCol w:w="3190"/>
        <w:gridCol w:w="7408"/>
        <w:gridCol w:w="7783"/>
      </w:tblGrid>
      <w:tr w:rsidR="00825A38" w:rsidTr="00825A38">
        <w:tc>
          <w:tcPr>
            <w:tcW w:w="3190" w:type="dxa"/>
          </w:tcPr>
          <w:p w:rsidR="00825A38" w:rsidRDefault="00825A38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08" w:type="dxa"/>
          </w:tcPr>
          <w:p w:rsidR="00825A38" w:rsidRDefault="00825A38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825A38" w:rsidRDefault="00825A38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783" w:type="dxa"/>
            <w:hideMark/>
          </w:tcPr>
          <w:p w:rsidR="00825A38" w:rsidRDefault="00825A38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825A38" w:rsidRDefault="00825A38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наказу ДОЗ ОДА</w:t>
            </w:r>
          </w:p>
          <w:p w:rsidR="00825A38" w:rsidRDefault="00825A38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6D0E79">
              <w:rPr>
                <w:sz w:val="24"/>
                <w:szCs w:val="24"/>
                <w:u w:val="single"/>
                <w:lang w:val="uk-UA"/>
              </w:rPr>
              <w:t>20.04.2021.</w:t>
            </w:r>
            <w:r>
              <w:rPr>
                <w:sz w:val="24"/>
                <w:szCs w:val="24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6D0E79" w:rsidRPr="006D0E79">
              <w:rPr>
                <w:sz w:val="24"/>
                <w:szCs w:val="24"/>
                <w:lang w:val="uk-UA"/>
              </w:rPr>
              <w:t>525/0/197-21</w:t>
            </w:r>
          </w:p>
        </w:tc>
      </w:tr>
    </w:tbl>
    <w:p w:rsidR="00825A38" w:rsidRDefault="00825A38" w:rsidP="00825A38">
      <w:pPr>
        <w:rPr>
          <w:b/>
          <w:sz w:val="28"/>
          <w:szCs w:val="28"/>
          <w:lang w:val="uk-UA"/>
        </w:rPr>
      </w:pPr>
    </w:p>
    <w:p w:rsidR="00825A38" w:rsidRDefault="00825A38" w:rsidP="00825A38">
      <w:pPr>
        <w:rPr>
          <w:sz w:val="28"/>
          <w:szCs w:val="28"/>
          <w:lang w:val="uk-UA"/>
        </w:rPr>
      </w:pPr>
    </w:p>
    <w:p w:rsidR="00825A38" w:rsidRDefault="00825A38" w:rsidP="00825A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медичного обладнання</w:t>
      </w:r>
    </w:p>
    <w:p w:rsidR="00825A38" w:rsidRDefault="00825A38" w:rsidP="00825A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«Дніпропетровська </w:t>
      </w:r>
      <w:r w:rsidR="00C956D5">
        <w:rPr>
          <w:sz w:val="28"/>
          <w:szCs w:val="28"/>
          <w:lang w:val="uk-UA"/>
        </w:rPr>
        <w:t xml:space="preserve">обласна клінічна лікарня ім. І.І. Мечникова» </w:t>
      </w:r>
      <w:proofErr w:type="spellStart"/>
      <w:r w:rsidR="00C956D5">
        <w:rPr>
          <w:sz w:val="28"/>
          <w:szCs w:val="28"/>
          <w:lang w:val="uk-UA"/>
        </w:rPr>
        <w:t>ДОР</w:t>
      </w:r>
      <w:proofErr w:type="spellEnd"/>
      <w:r w:rsidR="00C956D5">
        <w:rPr>
          <w:sz w:val="28"/>
          <w:szCs w:val="28"/>
          <w:lang w:val="uk-UA"/>
        </w:rPr>
        <w:t>»</w:t>
      </w:r>
    </w:p>
    <w:p w:rsidR="00825A38" w:rsidRDefault="00825A38" w:rsidP="00825A38">
      <w:pPr>
        <w:jc w:val="center"/>
        <w:rPr>
          <w:sz w:val="28"/>
          <w:szCs w:val="28"/>
          <w:lang w:val="uk-UA"/>
        </w:rPr>
      </w:pPr>
    </w:p>
    <w:p w:rsidR="00825A38" w:rsidRDefault="00825A38" w:rsidP="00825A38">
      <w:pPr>
        <w:jc w:val="both"/>
        <w:rPr>
          <w:sz w:val="28"/>
          <w:szCs w:val="28"/>
          <w:lang w:val="uk-UA"/>
        </w:rPr>
      </w:pPr>
    </w:p>
    <w:tbl>
      <w:tblPr>
        <w:tblpPr w:rightFromText="181" w:bottomFromText="200" w:vertAnchor="text" w:horzAnchor="margin" w:tblpY="125"/>
        <w:tblW w:w="14430" w:type="dxa"/>
        <w:tblLayout w:type="fixed"/>
        <w:tblLook w:val="00A0"/>
      </w:tblPr>
      <w:tblGrid>
        <w:gridCol w:w="3227"/>
        <w:gridCol w:w="3686"/>
        <w:gridCol w:w="1561"/>
        <w:gridCol w:w="1560"/>
        <w:gridCol w:w="4396"/>
      </w:tblGrid>
      <w:tr w:rsidR="00825A38" w:rsidTr="00825A38">
        <w:trPr>
          <w:trHeight w:val="7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</w:rPr>
              <w:t>Назва</w:t>
            </w:r>
            <w:proofErr w:type="spellEnd"/>
            <w:r>
              <w:rPr>
                <w:bCs/>
                <w:sz w:val="24"/>
                <w:szCs w:val="24"/>
              </w:rPr>
              <w:t xml:space="preserve"> предмета </w:t>
            </w:r>
            <w:proofErr w:type="spellStart"/>
            <w:r>
              <w:rPr>
                <w:bCs/>
                <w:sz w:val="24"/>
                <w:szCs w:val="24"/>
              </w:rPr>
              <w:t>закупі</w:t>
            </w:r>
            <w:proofErr w:type="gramStart"/>
            <w:r>
              <w:rPr>
                <w:bCs/>
                <w:sz w:val="24"/>
                <w:szCs w:val="24"/>
              </w:rPr>
              <w:t>вл</w:t>
            </w:r>
            <w:proofErr w:type="gramEnd"/>
            <w:r>
              <w:rPr>
                <w:bCs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Найменування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товару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Од. </w:t>
            </w:r>
          </w:p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вим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Кількість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Кількість для </w:t>
            </w:r>
          </w:p>
          <w:p w:rsidR="00825A38" w:rsidRPr="009D4724" w:rsidRDefault="00825A38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«Дніпропетровська</w:t>
            </w:r>
            <w:r w:rsidR="009D4724">
              <w:rPr>
                <w:sz w:val="28"/>
                <w:szCs w:val="28"/>
                <w:lang w:val="uk-UA"/>
              </w:rPr>
              <w:t xml:space="preserve"> </w:t>
            </w:r>
            <w:r w:rsidR="009D4724" w:rsidRPr="009D4724">
              <w:rPr>
                <w:sz w:val="24"/>
                <w:szCs w:val="24"/>
                <w:lang w:val="uk-UA"/>
              </w:rPr>
              <w:t xml:space="preserve">обласна клінічна лікарня ім. І.І. Мечникова» </w:t>
            </w:r>
            <w:proofErr w:type="spellStart"/>
            <w:r w:rsidR="009D4724" w:rsidRPr="009D4724">
              <w:rPr>
                <w:sz w:val="24"/>
                <w:szCs w:val="24"/>
                <w:lang w:val="uk-UA"/>
              </w:rPr>
              <w:t>ДОР</w:t>
            </w:r>
            <w:proofErr w:type="spellEnd"/>
            <w:r w:rsidR="009D4724" w:rsidRPr="009D4724">
              <w:rPr>
                <w:sz w:val="24"/>
                <w:szCs w:val="24"/>
                <w:lang w:val="uk-UA"/>
              </w:rPr>
              <w:t xml:space="preserve">» </w:t>
            </w:r>
          </w:p>
          <w:p w:rsidR="00825A38" w:rsidRDefault="00825A3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825A38" w:rsidRDefault="00825A38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</w:tr>
      <w:tr w:rsidR="00825A38" w:rsidTr="00825A38">
        <w:trPr>
          <w:trHeight w:val="6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A38" w:rsidRPr="00C956D5" w:rsidRDefault="00C956D5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Дефібрилятор D500</w:t>
            </w:r>
            <w:r w:rsidR="00B9374C">
              <w:rPr>
                <w:sz w:val="24"/>
                <w:szCs w:val="24"/>
                <w:lang w:val="uk-UA" w:eastAsia="uk-UA"/>
              </w:rPr>
              <w:t xml:space="preserve"> Базовий(ручна дефібриляція, автоматизована зовнішня дефібриляція, темп, ЕКГ (3 відведення, 5 відведень), дихання, принтер)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38" w:rsidRPr="00B9374C" w:rsidRDefault="00B9374C">
            <w:pPr>
              <w:spacing w:line="276" w:lineRule="auto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Дефібрилятор D500 Базовий (ручна дефібриляція, автоматизована зовнішня дефібриляція, темп, ЕКГ (3 відведення, 5 відведень), дихання, принтер)</w:t>
            </w:r>
          </w:p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A38" w:rsidRDefault="00825A38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Ком</w:t>
            </w:r>
            <w:r>
              <w:rPr>
                <w:bCs/>
                <w:sz w:val="24"/>
                <w:szCs w:val="24"/>
                <w:lang w:val="uk-UA" w:eastAsia="uk-UA"/>
              </w:rPr>
              <w:t>п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лект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A38" w:rsidRPr="009D4724" w:rsidRDefault="009D4724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A38" w:rsidRDefault="009D4724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2</w:t>
            </w:r>
          </w:p>
        </w:tc>
      </w:tr>
    </w:tbl>
    <w:p w:rsidR="00825A38" w:rsidRDefault="00825A38" w:rsidP="00825A38">
      <w:pPr>
        <w:jc w:val="both"/>
        <w:rPr>
          <w:sz w:val="28"/>
          <w:szCs w:val="28"/>
          <w:lang w:val="uk-UA"/>
        </w:rPr>
      </w:pPr>
    </w:p>
    <w:p w:rsidR="00825A38" w:rsidRDefault="00825A38" w:rsidP="00825A38">
      <w:pPr>
        <w:jc w:val="both"/>
        <w:rPr>
          <w:sz w:val="28"/>
          <w:szCs w:val="28"/>
          <w:lang w:val="uk-UA"/>
        </w:rPr>
      </w:pPr>
    </w:p>
    <w:p w:rsidR="003E5001" w:rsidRPr="009D4724" w:rsidRDefault="00825A38" w:rsidP="009D472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proofErr w:type="spellStart"/>
      <w:r>
        <w:rPr>
          <w:sz w:val="28"/>
          <w:szCs w:val="28"/>
        </w:rPr>
        <w:t>иректор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департаменту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Hlk55312780"/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  <w:lang w:val="uk-UA"/>
        </w:rPr>
        <w:t xml:space="preserve">                                                        Вікторія КУЛИК</w:t>
      </w:r>
      <w:bookmarkEnd w:id="2"/>
    </w:p>
    <w:sectPr w:rsidR="003E5001" w:rsidRPr="009D4724" w:rsidSect="002564F3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825A38"/>
    <w:rsid w:val="000827B2"/>
    <w:rsid w:val="001D78F5"/>
    <w:rsid w:val="0024211B"/>
    <w:rsid w:val="002564F3"/>
    <w:rsid w:val="003E5001"/>
    <w:rsid w:val="004E35EF"/>
    <w:rsid w:val="006D0E79"/>
    <w:rsid w:val="00825A38"/>
    <w:rsid w:val="009D4724"/>
    <w:rsid w:val="00B9374C"/>
    <w:rsid w:val="00C301FB"/>
    <w:rsid w:val="00C9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3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5A3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25A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Основной текст_"/>
    <w:link w:val="3"/>
    <w:locked/>
    <w:rsid w:val="00825A3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825A38"/>
    <w:pPr>
      <w:widowControl w:val="0"/>
      <w:shd w:val="clear" w:color="auto" w:fill="FFFFFF"/>
      <w:spacing w:line="240" w:lineRule="atLeast"/>
      <w:jc w:val="both"/>
    </w:pPr>
    <w:rPr>
      <w:rFonts w:eastAsiaTheme="minorHAnsi"/>
      <w:lang w:eastAsia="en-US"/>
    </w:rPr>
  </w:style>
  <w:style w:type="paragraph" w:customStyle="1" w:styleId="a6">
    <w:name w:val="Знак Знак Знак Знак"/>
    <w:basedOn w:val="a"/>
    <w:rsid w:val="00825A38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825A38"/>
    <w:pPr>
      <w:ind w:left="720"/>
      <w:contextualSpacing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25A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A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1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2021-04-20T07:54:00Z</cp:lastPrinted>
  <dcterms:created xsi:type="dcterms:W3CDTF">2021-04-20T06:54:00Z</dcterms:created>
  <dcterms:modified xsi:type="dcterms:W3CDTF">2021-04-21T14:45:00Z</dcterms:modified>
</cp:coreProperties>
</file>